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58578" w14:textId="77777777" w:rsidR="000D0120" w:rsidRDefault="000D0120" w:rsidP="000D01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ALERTON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499E131A" w14:textId="77777777" w:rsidR="000D0120" w:rsidRDefault="000D0120" w:rsidP="000D01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Hull. Merchant.</w:t>
      </w:r>
    </w:p>
    <w:p w14:paraId="504FA35D" w14:textId="77777777" w:rsidR="000D0120" w:rsidRDefault="000D0120" w:rsidP="000D0120">
      <w:pPr>
        <w:pStyle w:val="NoSpacing"/>
        <w:rPr>
          <w:rFonts w:cs="Times New Roman"/>
          <w:szCs w:val="24"/>
        </w:rPr>
      </w:pPr>
    </w:p>
    <w:p w14:paraId="1A3AF53D" w14:textId="77777777" w:rsidR="000D0120" w:rsidRDefault="000D0120" w:rsidP="000D0120">
      <w:pPr>
        <w:pStyle w:val="NoSpacing"/>
        <w:rPr>
          <w:rFonts w:cs="Times New Roman"/>
          <w:szCs w:val="24"/>
        </w:rPr>
      </w:pPr>
    </w:p>
    <w:p w14:paraId="62DEDF74" w14:textId="77777777" w:rsidR="000D0120" w:rsidRDefault="000D0120" w:rsidP="000D01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>Robert Johnson of London, merchant(q.v.), brought a plaint of debt against</w:t>
      </w:r>
    </w:p>
    <w:p w14:paraId="1B2F4B1F" w14:textId="77777777" w:rsidR="000D0120" w:rsidRDefault="000D0120" w:rsidP="000D01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him, John </w:t>
      </w:r>
      <w:proofErr w:type="spellStart"/>
      <w:r>
        <w:rPr>
          <w:rFonts w:cs="Times New Roman"/>
          <w:szCs w:val="24"/>
        </w:rPr>
        <w:t>Bayly</w:t>
      </w:r>
      <w:proofErr w:type="spellEnd"/>
      <w:r>
        <w:rPr>
          <w:rFonts w:cs="Times New Roman"/>
          <w:szCs w:val="24"/>
        </w:rPr>
        <w:t xml:space="preserve"> of Sandwich(q.v.), William Smyth of London,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(q.v.),</w:t>
      </w:r>
    </w:p>
    <w:p w14:paraId="00619FE9" w14:textId="77777777" w:rsidR="000D0120" w:rsidRDefault="000D0120" w:rsidP="000D01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</w:t>
      </w:r>
      <w:proofErr w:type="gramStart"/>
      <w:r>
        <w:rPr>
          <w:rFonts w:cs="Times New Roman"/>
          <w:szCs w:val="24"/>
        </w:rPr>
        <w:t>also</w:t>
      </w:r>
      <w:proofErr w:type="gramEnd"/>
      <w:r>
        <w:rPr>
          <w:rFonts w:cs="Times New Roman"/>
          <w:szCs w:val="24"/>
        </w:rPr>
        <w:t xml:space="preserve"> John North of Swinbrook(q.v.) and his wife, Isabel(q.v.), as the </w:t>
      </w:r>
    </w:p>
    <w:p w14:paraId="3C40513C" w14:textId="77777777" w:rsidR="000D0120" w:rsidRDefault="000D0120" w:rsidP="000D0120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executors of William Halle of London, vintner(q.v.).</w:t>
      </w:r>
    </w:p>
    <w:p w14:paraId="0A794F5B" w14:textId="77777777" w:rsidR="000D0120" w:rsidRDefault="000D0120" w:rsidP="000D01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107D8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6AE60EC7" w14:textId="77777777" w:rsidR="000D0120" w:rsidRDefault="000D0120" w:rsidP="000D0120">
      <w:pPr>
        <w:pStyle w:val="NoSpacing"/>
        <w:rPr>
          <w:rFonts w:cs="Times New Roman"/>
          <w:szCs w:val="24"/>
        </w:rPr>
      </w:pPr>
    </w:p>
    <w:p w14:paraId="16D1D564" w14:textId="77777777" w:rsidR="000D0120" w:rsidRDefault="000D0120" w:rsidP="000D0120">
      <w:pPr>
        <w:pStyle w:val="NoSpacing"/>
        <w:rPr>
          <w:rFonts w:cs="Times New Roman"/>
          <w:szCs w:val="24"/>
        </w:rPr>
      </w:pPr>
    </w:p>
    <w:p w14:paraId="0AF422CA" w14:textId="77777777" w:rsidR="000D0120" w:rsidRDefault="000D0120" w:rsidP="000D01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October 2022</w:t>
      </w:r>
    </w:p>
    <w:p w14:paraId="39E5183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24E9F" w14:textId="77777777" w:rsidR="000D0120" w:rsidRDefault="000D0120" w:rsidP="009139A6">
      <w:r>
        <w:separator/>
      </w:r>
    </w:p>
  </w:endnote>
  <w:endnote w:type="continuationSeparator" w:id="0">
    <w:p w14:paraId="4A36792F" w14:textId="77777777" w:rsidR="000D0120" w:rsidRDefault="000D01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638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CAD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38D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E2F53" w14:textId="77777777" w:rsidR="000D0120" w:rsidRDefault="000D0120" w:rsidP="009139A6">
      <w:r>
        <w:separator/>
      </w:r>
    </w:p>
  </w:footnote>
  <w:footnote w:type="continuationSeparator" w:id="0">
    <w:p w14:paraId="3EB7C0F5" w14:textId="77777777" w:rsidR="000D0120" w:rsidRDefault="000D01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891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8A7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912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120"/>
    <w:rsid w:val="000666E0"/>
    <w:rsid w:val="000D012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220DE"/>
  <w15:chartTrackingRefBased/>
  <w15:docId w15:val="{DFF716B2-B6C2-4B8A-99BE-90D65FAD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D01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2022-10-26T15:52:00Z</dcterms:created>
  <dcterms:modified xsi:type="dcterms:W3CDTF">2022-10-26T15:52:00Z</dcterms:modified>
</cp:coreProperties>
</file>